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96"/>
        <w:gridCol w:w="5811"/>
      </w:tblGrid>
      <w:tr w:rsidR="00941D81" w:rsidTr="00294AEA">
        <w:trPr>
          <w:trHeight w:val="1530"/>
        </w:trPr>
        <w:tc>
          <w:tcPr>
            <w:tcW w:w="4396" w:type="dxa"/>
          </w:tcPr>
          <w:p w:rsidR="00941D81" w:rsidRDefault="00941D81" w:rsidP="00294AEA">
            <w:pPr>
              <w:pStyle w:val="normal0"/>
              <w:jc w:val="both"/>
            </w:pPr>
          </w:p>
          <w:p w:rsidR="00941D81" w:rsidRPr="00D2272F" w:rsidRDefault="00941D81" w:rsidP="00294AEA">
            <w:pPr>
              <w:pStyle w:val="normal0"/>
              <w:jc w:val="both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56.25pt">
                  <v:imagedata r:id="rId7" o:title=""/>
                </v:shape>
              </w:pict>
            </w:r>
          </w:p>
        </w:tc>
        <w:tc>
          <w:tcPr>
            <w:tcW w:w="5811" w:type="dxa"/>
          </w:tcPr>
          <w:p w:rsidR="00941D81" w:rsidRDefault="00941D81" w:rsidP="00294AEA">
            <w:pPr>
              <w:pStyle w:val="normal0"/>
              <w:jc w:val="both"/>
              <w:rPr>
                <w:sz w:val="20"/>
                <w:szCs w:val="20"/>
              </w:rPr>
            </w:pPr>
          </w:p>
          <w:p w:rsidR="00941D81" w:rsidRDefault="00941D81" w:rsidP="00294AEA">
            <w:pPr>
              <w:pStyle w:val="normal0"/>
              <w:jc w:val="both"/>
              <w:rPr>
                <w:sz w:val="20"/>
                <w:szCs w:val="20"/>
              </w:rPr>
            </w:pPr>
          </w:p>
          <w:p w:rsidR="00941D81" w:rsidRDefault="00941D81" w:rsidP="00294AEA">
            <w:pPr>
              <w:pStyle w:val="normal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212FB">
              <w:rPr>
                <w:sz w:val="20"/>
                <w:szCs w:val="20"/>
              </w:rPr>
              <w:object w:dxaOrig="9795" w:dyaOrig="1666">
                <v:shape id="_x0000_i1026" type="#_x0000_t75" style="width:264.75pt;height:45pt" o:ole="">
                  <v:imagedata r:id="rId8" o:title=""/>
                </v:shape>
                <o:OLEObject Type="Embed" ProgID="AcroExch.Document.7" ShapeID="_x0000_i1026" DrawAspect="Content" ObjectID="_1417270388" r:id="rId9"/>
              </w:object>
            </w:r>
          </w:p>
          <w:p w:rsidR="00941D81" w:rsidRPr="007212FB" w:rsidRDefault="00941D81" w:rsidP="00294AEA">
            <w:pPr>
              <w:pStyle w:val="normal0"/>
              <w:jc w:val="both"/>
              <w:rPr>
                <w:sz w:val="20"/>
                <w:szCs w:val="20"/>
              </w:rPr>
            </w:pPr>
          </w:p>
          <w:p w:rsidR="00941D81" w:rsidRPr="007212FB" w:rsidRDefault="00941D81" w:rsidP="00294AEA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</w:tbl>
    <w:p w:rsidR="00941D81" w:rsidRDefault="00941D81"/>
    <w:p w:rsidR="00941D81" w:rsidRPr="001033E5" w:rsidRDefault="00941D81">
      <w:pPr>
        <w:rPr>
          <w:b/>
        </w:rPr>
      </w:pPr>
      <w:r w:rsidRPr="001033E5">
        <w:rPr>
          <w:b/>
        </w:rPr>
        <w:t>ENCUENTRO DE JÓVENES LÍDERES ASOCIATIVOS – ACCIÓN COMÚN ESPAÑA MARRUECOS</w:t>
      </w:r>
      <w:r>
        <w:rPr>
          <w:b/>
        </w:rPr>
        <w:t>.</w:t>
      </w:r>
    </w:p>
    <w:p w:rsidR="00941D81" w:rsidRPr="008F010E" w:rsidRDefault="00941D81" w:rsidP="001033E5">
      <w:pPr>
        <w:spacing w:line="240" w:lineRule="auto"/>
        <w:jc w:val="center"/>
      </w:pPr>
      <w:r w:rsidRPr="008F010E">
        <w:t>SEVILLA 8,9 y 10 de marzo de 2013</w:t>
      </w:r>
    </w:p>
    <w:p w:rsidR="00941D81" w:rsidRPr="008F010E" w:rsidRDefault="00941D81" w:rsidP="001033E5">
      <w:pPr>
        <w:spacing w:line="240" w:lineRule="auto"/>
        <w:jc w:val="center"/>
      </w:pPr>
      <w:r w:rsidRPr="008F010E">
        <w:t>FUNDACIÓN TRES CULTURAS</w:t>
      </w:r>
    </w:p>
    <w:p w:rsidR="00941D81" w:rsidRDefault="00941D81" w:rsidP="001033E5">
      <w:pPr>
        <w:spacing w:line="240" w:lineRule="auto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1"/>
        <w:gridCol w:w="7005"/>
      </w:tblGrid>
      <w:tr w:rsidR="00941D81" w:rsidRPr="009F6F09" w:rsidTr="00660CB8">
        <w:tc>
          <w:tcPr>
            <w:tcW w:w="8826" w:type="dxa"/>
            <w:gridSpan w:val="2"/>
          </w:tcPr>
          <w:p w:rsidR="00941D81" w:rsidRPr="009F6F09" w:rsidRDefault="00941D81" w:rsidP="009F6F09">
            <w:pPr>
              <w:spacing w:after="0" w:line="240" w:lineRule="auto"/>
              <w:jc w:val="center"/>
              <w:rPr>
                <w:b/>
                <w:bCs/>
              </w:rPr>
            </w:pPr>
            <w:r w:rsidRPr="009F6F09">
              <w:rPr>
                <w:b/>
                <w:bCs/>
              </w:rPr>
              <w:t>PROGRAMA DE ACTIVIDADES</w:t>
            </w:r>
          </w:p>
        </w:tc>
      </w:tr>
      <w:tr w:rsidR="00941D81" w:rsidRPr="009F6F09" w:rsidTr="00660CB8">
        <w:tc>
          <w:tcPr>
            <w:tcW w:w="8826" w:type="dxa"/>
            <w:gridSpan w:val="2"/>
          </w:tcPr>
          <w:p w:rsidR="00941D81" w:rsidRPr="007436B9" w:rsidRDefault="00941D81" w:rsidP="00414310">
            <w:pPr>
              <w:spacing w:after="0" w:line="240" w:lineRule="auto"/>
              <w:rPr>
                <w:b/>
                <w:bCs/>
                <w:color w:val="FF0000"/>
              </w:rPr>
            </w:pPr>
            <w:r w:rsidRPr="007436B9">
              <w:rPr>
                <w:b/>
                <w:bCs/>
                <w:color w:val="FF0000"/>
              </w:rPr>
              <w:t>VIERNES 8 MARZO 2013</w:t>
            </w:r>
          </w:p>
        </w:tc>
      </w:tr>
      <w:tr w:rsidR="00941D81" w:rsidRPr="009F6F09" w:rsidTr="00660CB8">
        <w:tc>
          <w:tcPr>
            <w:tcW w:w="1821" w:type="dxa"/>
          </w:tcPr>
          <w:p w:rsidR="00941D81" w:rsidRPr="009F6F09" w:rsidRDefault="00941D81" w:rsidP="009F6F09">
            <w:pPr>
              <w:spacing w:after="0" w:line="240" w:lineRule="auto"/>
              <w:jc w:val="center"/>
              <w:rPr>
                <w:b/>
                <w:bCs/>
              </w:rPr>
            </w:pPr>
            <w:r w:rsidRPr="009F6F09">
              <w:rPr>
                <w:b/>
                <w:bCs/>
              </w:rPr>
              <w:t>MAÑANA</w:t>
            </w:r>
          </w:p>
        </w:tc>
        <w:tc>
          <w:tcPr>
            <w:tcW w:w="7005" w:type="dxa"/>
          </w:tcPr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9F6F09">
              <w:rPr>
                <w:b/>
                <w:bCs/>
              </w:rPr>
              <w:t>Llegada de participantes. Alojamiento</w:t>
            </w:r>
          </w:p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9F6F09">
              <w:rPr>
                <w:b/>
                <w:bCs/>
              </w:rPr>
              <w:t>Comida</w:t>
            </w:r>
          </w:p>
        </w:tc>
      </w:tr>
      <w:tr w:rsidR="00941D81" w:rsidRPr="00414310" w:rsidTr="00660CB8">
        <w:tc>
          <w:tcPr>
            <w:tcW w:w="1821" w:type="dxa"/>
          </w:tcPr>
          <w:p w:rsidR="00941D81" w:rsidRPr="009F6F09" w:rsidRDefault="00941D81" w:rsidP="009F6F09">
            <w:pPr>
              <w:spacing w:after="0" w:line="240" w:lineRule="auto"/>
              <w:jc w:val="center"/>
              <w:rPr>
                <w:b/>
                <w:bCs/>
              </w:rPr>
            </w:pPr>
            <w:r w:rsidRPr="009F6F09">
              <w:rPr>
                <w:b/>
                <w:bCs/>
              </w:rPr>
              <w:t>TARDE</w:t>
            </w:r>
          </w:p>
        </w:tc>
        <w:tc>
          <w:tcPr>
            <w:tcW w:w="7005" w:type="dxa"/>
          </w:tcPr>
          <w:p w:rsidR="00941D81" w:rsidRPr="001475CA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15:00</w:t>
            </w:r>
            <w:r>
              <w:rPr>
                <w:b/>
                <w:bCs/>
              </w:rPr>
              <w:t xml:space="preserve">   </w:t>
            </w:r>
            <w:r w:rsidRPr="009F6F09">
              <w:rPr>
                <w:b/>
                <w:bCs/>
              </w:rPr>
              <w:t>Traslado al Centro de Actividades</w:t>
            </w:r>
            <w:r>
              <w:rPr>
                <w:b/>
                <w:bCs/>
              </w:rPr>
              <w:t xml:space="preserve"> de </w:t>
            </w:r>
            <w:smartTag w:uri="urn:schemas-microsoft-com:office:smarttags" w:element="PersonName">
              <w:smartTagPr>
                <w:attr w:name="ProductID" w:val="la Fundación Tres"/>
              </w:smartTagPr>
              <w:r>
                <w:rPr>
                  <w:b/>
                  <w:bCs/>
                </w:rPr>
                <w:t xml:space="preserve">la </w:t>
              </w:r>
              <w:r w:rsidRPr="001475CA">
                <w:rPr>
                  <w:b/>
                  <w:bCs/>
                </w:rPr>
                <w:t>Fundación Tres</w:t>
              </w:r>
            </w:smartTag>
            <w:r w:rsidRPr="001475CA">
              <w:rPr>
                <w:b/>
                <w:bCs/>
              </w:rPr>
              <w:t xml:space="preserve"> Culturas</w:t>
            </w:r>
          </w:p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9F6F09">
              <w:rPr>
                <w:b/>
                <w:bCs/>
              </w:rPr>
              <w:t>Registro y entrega de documentación</w:t>
            </w:r>
          </w:p>
          <w:p w:rsidR="00941D81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17:00</w:t>
            </w:r>
            <w:r>
              <w:rPr>
                <w:b/>
                <w:bCs/>
              </w:rPr>
              <w:t xml:space="preserve">   </w:t>
            </w:r>
            <w:r w:rsidRPr="009F6F09">
              <w:rPr>
                <w:b/>
                <w:bCs/>
              </w:rPr>
              <w:t>Inauguración oficial</w:t>
            </w:r>
          </w:p>
          <w:p w:rsidR="00941D81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414310">
              <w:rPr>
                <w:b/>
                <w:bCs/>
              </w:rPr>
              <w:t xml:space="preserve">Representante de </w:t>
            </w:r>
            <w:smartTag w:uri="urn:schemas-microsoft-com:office:smarttags" w:element="PersonName">
              <w:smartTagPr>
                <w:attr w:name="ProductID" w:val="la Acción Común"/>
              </w:smartTagPr>
              <w:r w:rsidRPr="00414310">
                <w:rPr>
                  <w:b/>
                  <w:bCs/>
                </w:rPr>
                <w:t>la Fundación Tres</w:t>
              </w:r>
            </w:smartTag>
            <w:r w:rsidRPr="00414310">
              <w:rPr>
                <w:b/>
                <w:bCs/>
              </w:rPr>
              <w:t xml:space="preserve"> Culturas</w:t>
            </w:r>
          </w:p>
          <w:p w:rsidR="00941D81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414310">
              <w:rPr>
                <w:b/>
                <w:bCs/>
              </w:rPr>
              <w:t>Representante de Marruecos</w:t>
            </w:r>
          </w:p>
          <w:p w:rsidR="00941D81" w:rsidRPr="00414310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414310">
              <w:rPr>
                <w:b/>
                <w:bCs/>
              </w:rPr>
              <w:t>Representante de España</w:t>
            </w:r>
          </w:p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18:00 – 20:00</w:t>
            </w:r>
            <w:r>
              <w:rPr>
                <w:b/>
                <w:bCs/>
              </w:rPr>
              <w:t xml:space="preserve">   </w:t>
            </w:r>
            <w:r w:rsidRPr="009F6F09">
              <w:rPr>
                <w:b/>
                <w:bCs/>
              </w:rPr>
              <w:t>Sesión plenaria: revisión de objetivos y del programa de actividades</w:t>
            </w:r>
          </w:p>
        </w:tc>
      </w:tr>
      <w:tr w:rsidR="00941D81" w:rsidRPr="009F6F09" w:rsidTr="00660CB8">
        <w:tc>
          <w:tcPr>
            <w:tcW w:w="1821" w:type="dxa"/>
          </w:tcPr>
          <w:p w:rsidR="00941D81" w:rsidRPr="009F6F09" w:rsidRDefault="00941D81" w:rsidP="009F6F09">
            <w:pPr>
              <w:spacing w:after="0" w:line="240" w:lineRule="auto"/>
              <w:jc w:val="center"/>
              <w:rPr>
                <w:b/>
                <w:bCs/>
              </w:rPr>
            </w:pPr>
            <w:r w:rsidRPr="009F6F09">
              <w:rPr>
                <w:b/>
                <w:bCs/>
              </w:rPr>
              <w:t>NOCHE</w:t>
            </w:r>
          </w:p>
        </w:tc>
        <w:tc>
          <w:tcPr>
            <w:tcW w:w="7005" w:type="dxa"/>
          </w:tcPr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20:30</w:t>
            </w:r>
            <w:r>
              <w:rPr>
                <w:b/>
                <w:bCs/>
              </w:rPr>
              <w:t xml:space="preserve">   </w:t>
            </w:r>
            <w:r w:rsidRPr="009F6F09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y visita de Sevilla</w:t>
            </w:r>
          </w:p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22:00</w:t>
            </w:r>
            <w:r>
              <w:rPr>
                <w:b/>
                <w:bCs/>
              </w:rPr>
              <w:t xml:space="preserve">   </w:t>
            </w:r>
            <w:r w:rsidRPr="009F6F09">
              <w:rPr>
                <w:b/>
                <w:bCs/>
              </w:rPr>
              <w:t>Regreso al hotel</w:t>
            </w:r>
          </w:p>
        </w:tc>
      </w:tr>
      <w:tr w:rsidR="00941D81" w:rsidRPr="009F6F09" w:rsidTr="00660CB8">
        <w:tc>
          <w:tcPr>
            <w:tcW w:w="8826" w:type="dxa"/>
            <w:gridSpan w:val="2"/>
          </w:tcPr>
          <w:p w:rsidR="00941D81" w:rsidRPr="007436B9" w:rsidRDefault="00941D81" w:rsidP="007436B9">
            <w:pPr>
              <w:spacing w:after="0" w:line="240" w:lineRule="auto"/>
              <w:rPr>
                <w:b/>
                <w:bCs/>
                <w:color w:val="FF0000"/>
              </w:rPr>
            </w:pPr>
            <w:r w:rsidRPr="007436B9">
              <w:rPr>
                <w:b/>
                <w:bCs/>
                <w:color w:val="FF0000"/>
              </w:rPr>
              <w:t>SÁBADO 9 MARZO 2013</w:t>
            </w:r>
          </w:p>
        </w:tc>
      </w:tr>
      <w:tr w:rsidR="00941D81" w:rsidRPr="009F6F09" w:rsidTr="00660CB8">
        <w:tc>
          <w:tcPr>
            <w:tcW w:w="1821" w:type="dxa"/>
          </w:tcPr>
          <w:p w:rsidR="00941D81" w:rsidRPr="009F6F09" w:rsidRDefault="00941D81" w:rsidP="009F6F09">
            <w:pPr>
              <w:spacing w:after="0" w:line="240" w:lineRule="auto"/>
              <w:jc w:val="center"/>
              <w:rPr>
                <w:b/>
                <w:bCs/>
              </w:rPr>
            </w:pPr>
            <w:r w:rsidRPr="009F6F09">
              <w:rPr>
                <w:b/>
                <w:bCs/>
              </w:rPr>
              <w:t>MAÑANA</w:t>
            </w:r>
          </w:p>
        </w:tc>
        <w:tc>
          <w:tcPr>
            <w:tcW w:w="7005" w:type="dxa"/>
          </w:tcPr>
          <w:p w:rsidR="00941D81" w:rsidRPr="007436B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08:30</w:t>
            </w:r>
            <w:r w:rsidRPr="007436B9">
              <w:rPr>
                <w:b/>
                <w:bCs/>
              </w:rPr>
              <w:t xml:space="preserve">   Traslado al Centro de Actividades</w:t>
            </w:r>
          </w:p>
          <w:p w:rsidR="00941D81" w:rsidRPr="00185EC7" w:rsidRDefault="00941D81" w:rsidP="00185EC7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09:00</w:t>
            </w:r>
            <w:r>
              <w:rPr>
                <w:b/>
                <w:bCs/>
              </w:rPr>
              <w:t xml:space="preserve">   </w:t>
            </w:r>
            <w:r w:rsidRPr="00185EC7">
              <w:rPr>
                <w:b/>
                <w:bCs/>
              </w:rPr>
              <w:t xml:space="preserve">Primera sesión de trabajo: dos temas trasversales de </w:t>
            </w:r>
            <w:smartTag w:uri="urn:schemas-microsoft-com:office:smarttags" w:element="PersonName">
              <w:smartTagPr>
                <w:attr w:name="ProductID" w:val="la Acción Común"/>
              </w:smartTagPr>
              <w:r w:rsidRPr="00185EC7">
                <w:rPr>
                  <w:b/>
                  <w:bCs/>
                </w:rPr>
                <w:t>la Acción Común</w:t>
              </w:r>
            </w:smartTag>
            <w:r w:rsidRPr="00185EC7">
              <w:rPr>
                <w:b/>
                <w:bCs/>
              </w:rPr>
              <w:t xml:space="preserve"> España-Maruecos (Tánger)</w:t>
            </w:r>
          </w:p>
          <w:p w:rsidR="00941D81" w:rsidRPr="00185EC7" w:rsidRDefault="00941D81" w:rsidP="00185EC7">
            <w:pPr>
              <w:numPr>
                <w:ilvl w:val="0"/>
                <w:numId w:val="4"/>
              </w:num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/>
                <w:bCs/>
              </w:rPr>
              <w:t>Educación y Aprendizaje Intercultural</w:t>
            </w:r>
          </w:p>
          <w:p w:rsidR="00941D81" w:rsidRPr="009F6F09" w:rsidRDefault="00941D81" w:rsidP="00185EC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7436B9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Regionalización, ciudadanía y espacio público</w:t>
            </w:r>
          </w:p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13:00</w:t>
            </w:r>
            <w:r>
              <w:rPr>
                <w:b/>
                <w:bCs/>
              </w:rPr>
              <w:t xml:space="preserve">   Comida</w:t>
            </w:r>
          </w:p>
        </w:tc>
      </w:tr>
      <w:tr w:rsidR="00941D81" w:rsidRPr="009F6F09" w:rsidTr="00660CB8">
        <w:tc>
          <w:tcPr>
            <w:tcW w:w="1821" w:type="dxa"/>
          </w:tcPr>
          <w:p w:rsidR="00941D81" w:rsidRPr="009F6F09" w:rsidRDefault="00941D81" w:rsidP="009F6F09">
            <w:pPr>
              <w:spacing w:after="0" w:line="240" w:lineRule="auto"/>
              <w:jc w:val="center"/>
              <w:rPr>
                <w:b/>
                <w:bCs/>
              </w:rPr>
            </w:pPr>
            <w:r w:rsidRPr="009F6F09">
              <w:rPr>
                <w:b/>
                <w:bCs/>
              </w:rPr>
              <w:t>TARDE</w:t>
            </w:r>
          </w:p>
        </w:tc>
        <w:tc>
          <w:tcPr>
            <w:tcW w:w="7005" w:type="dxa"/>
          </w:tcPr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15:00</w:t>
            </w:r>
            <w:r>
              <w:rPr>
                <w:b/>
                <w:bCs/>
              </w:rPr>
              <w:t xml:space="preserve">   S</w:t>
            </w:r>
            <w:r w:rsidRPr="009F6F09">
              <w:rPr>
                <w:b/>
                <w:bCs/>
              </w:rPr>
              <w:t>egunda sesión de trabajo</w:t>
            </w:r>
            <w:r>
              <w:rPr>
                <w:b/>
                <w:bCs/>
              </w:rPr>
              <w:t>: reforzamiento de las capacidades de liderazgo</w:t>
            </w:r>
          </w:p>
          <w:p w:rsidR="00941D81" w:rsidRDefault="00941D81" w:rsidP="009F6F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9F6F09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Nuevas Tecnologías y Redes Sociales</w:t>
            </w:r>
          </w:p>
          <w:p w:rsidR="00941D81" w:rsidRPr="009F6F09" w:rsidRDefault="00941D81" w:rsidP="00185EC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9F6F09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El trabajo en Partenariados internacionales</w:t>
            </w:r>
          </w:p>
          <w:p w:rsidR="00941D81" w:rsidRPr="007436B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19:00</w:t>
            </w:r>
            <w:r>
              <w:rPr>
                <w:b/>
                <w:bCs/>
              </w:rPr>
              <w:t xml:space="preserve">   Visita</w:t>
            </w:r>
            <w:r w:rsidRPr="009F6F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organizada</w:t>
            </w:r>
            <w:r w:rsidRPr="007436B9">
              <w:rPr>
                <w:b/>
                <w:bCs/>
              </w:rPr>
              <w:t xml:space="preserve"> de Sevilla</w:t>
            </w:r>
          </w:p>
        </w:tc>
      </w:tr>
      <w:tr w:rsidR="00941D81" w:rsidRPr="009F6F09" w:rsidTr="00660CB8">
        <w:tc>
          <w:tcPr>
            <w:tcW w:w="1821" w:type="dxa"/>
          </w:tcPr>
          <w:p w:rsidR="00941D81" w:rsidRPr="009F6F09" w:rsidRDefault="00941D81" w:rsidP="009F6F09">
            <w:pPr>
              <w:spacing w:after="0" w:line="240" w:lineRule="auto"/>
              <w:jc w:val="center"/>
              <w:rPr>
                <w:b/>
                <w:bCs/>
              </w:rPr>
            </w:pPr>
            <w:r w:rsidRPr="009F6F09">
              <w:rPr>
                <w:b/>
                <w:bCs/>
              </w:rPr>
              <w:t>NOCHE</w:t>
            </w:r>
          </w:p>
        </w:tc>
        <w:tc>
          <w:tcPr>
            <w:tcW w:w="7005" w:type="dxa"/>
          </w:tcPr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7436B9">
              <w:rPr>
                <w:bCs/>
                <w:i/>
              </w:rPr>
              <w:t>21:00</w:t>
            </w:r>
            <w:r>
              <w:rPr>
                <w:b/>
                <w:bCs/>
              </w:rPr>
              <w:t xml:space="preserve">   </w:t>
            </w:r>
            <w:r w:rsidRPr="009F6F09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- Tapas</w:t>
            </w:r>
          </w:p>
        </w:tc>
      </w:tr>
      <w:tr w:rsidR="00941D81" w:rsidRPr="009F6F09" w:rsidTr="00660CB8">
        <w:tc>
          <w:tcPr>
            <w:tcW w:w="8826" w:type="dxa"/>
            <w:gridSpan w:val="2"/>
          </w:tcPr>
          <w:p w:rsidR="00941D81" w:rsidRPr="007436B9" w:rsidRDefault="00941D81" w:rsidP="007436B9">
            <w:pPr>
              <w:spacing w:after="0" w:line="240" w:lineRule="auto"/>
              <w:rPr>
                <w:b/>
                <w:bCs/>
                <w:color w:val="FF0000"/>
              </w:rPr>
            </w:pPr>
            <w:r w:rsidRPr="007436B9">
              <w:rPr>
                <w:b/>
                <w:bCs/>
                <w:color w:val="FF0000"/>
              </w:rPr>
              <w:t>DOMINGO 10 MARZO 2013</w:t>
            </w:r>
          </w:p>
        </w:tc>
      </w:tr>
      <w:tr w:rsidR="00941D81" w:rsidRPr="009F6F09" w:rsidTr="00660CB8">
        <w:tc>
          <w:tcPr>
            <w:tcW w:w="1821" w:type="dxa"/>
          </w:tcPr>
          <w:p w:rsidR="00941D81" w:rsidRPr="009F6F09" w:rsidRDefault="00941D81" w:rsidP="009F6F09">
            <w:pPr>
              <w:spacing w:after="0" w:line="240" w:lineRule="auto"/>
              <w:jc w:val="center"/>
              <w:rPr>
                <w:b/>
                <w:bCs/>
              </w:rPr>
            </w:pPr>
            <w:r w:rsidRPr="009F6F09">
              <w:rPr>
                <w:b/>
                <w:bCs/>
              </w:rPr>
              <w:t>MAÑANA</w:t>
            </w:r>
          </w:p>
        </w:tc>
        <w:tc>
          <w:tcPr>
            <w:tcW w:w="7005" w:type="dxa"/>
          </w:tcPr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E8755A">
              <w:rPr>
                <w:bCs/>
                <w:i/>
              </w:rPr>
              <w:t>9:30 – 11:30</w:t>
            </w:r>
            <w:r>
              <w:rPr>
                <w:b/>
                <w:bCs/>
              </w:rPr>
              <w:t xml:space="preserve">   </w:t>
            </w:r>
            <w:r w:rsidRPr="007436B9">
              <w:rPr>
                <w:b/>
                <w:bCs/>
              </w:rPr>
              <w:t>Preparación de conclusiones del taller</w:t>
            </w:r>
            <w:r>
              <w:rPr>
                <w:b/>
                <w:bCs/>
              </w:rPr>
              <w:t xml:space="preserve">   </w:t>
            </w:r>
          </w:p>
          <w:p w:rsidR="00941D81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E8755A">
              <w:rPr>
                <w:bCs/>
                <w:i/>
              </w:rPr>
              <w:t>12:00 – 14:00</w:t>
            </w:r>
            <w:r>
              <w:rPr>
                <w:b/>
                <w:bCs/>
              </w:rPr>
              <w:t xml:space="preserve">   </w:t>
            </w:r>
            <w:r w:rsidRPr="009F6F09">
              <w:rPr>
                <w:b/>
                <w:bCs/>
              </w:rPr>
              <w:t>Sesión plenaria:</w:t>
            </w:r>
            <w:r>
              <w:rPr>
                <w:b/>
                <w:bCs/>
              </w:rPr>
              <w:t xml:space="preserve"> </w:t>
            </w:r>
            <w:r w:rsidRPr="007436B9">
              <w:rPr>
                <w:b/>
                <w:bCs/>
              </w:rPr>
              <w:t>Presentación de las c</w:t>
            </w:r>
            <w:r>
              <w:rPr>
                <w:b/>
                <w:bCs/>
              </w:rPr>
              <w:t>onclusiones de los talleres y del</w:t>
            </w:r>
            <w:r w:rsidRPr="007436B9">
              <w:rPr>
                <w:b/>
                <w:bCs/>
              </w:rPr>
              <w:t xml:space="preserve"> OST</w:t>
            </w:r>
            <w:r>
              <w:rPr>
                <w:b/>
                <w:bCs/>
              </w:rPr>
              <w:t xml:space="preserve"> y P</w:t>
            </w:r>
            <w:r w:rsidRPr="007436B9">
              <w:rPr>
                <w:b/>
                <w:bCs/>
              </w:rPr>
              <w:t>lan de trabajo 2013 - 2014</w:t>
            </w:r>
            <w:r>
              <w:rPr>
                <w:b/>
                <w:bCs/>
              </w:rPr>
              <w:t xml:space="preserve"> </w:t>
            </w:r>
          </w:p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9F6F09">
              <w:rPr>
                <w:b/>
                <w:bCs/>
              </w:rPr>
              <w:t>Clausura</w:t>
            </w:r>
          </w:p>
        </w:tc>
      </w:tr>
      <w:tr w:rsidR="00941D81" w:rsidRPr="009F6F09" w:rsidTr="00660CB8">
        <w:tc>
          <w:tcPr>
            <w:tcW w:w="1821" w:type="dxa"/>
          </w:tcPr>
          <w:p w:rsidR="00941D81" w:rsidRPr="009F6F09" w:rsidRDefault="00941D81" w:rsidP="009F6F09">
            <w:pPr>
              <w:spacing w:after="0" w:line="240" w:lineRule="auto"/>
              <w:jc w:val="center"/>
              <w:rPr>
                <w:b/>
                <w:bCs/>
              </w:rPr>
            </w:pPr>
            <w:r w:rsidRPr="009F6F09">
              <w:rPr>
                <w:b/>
                <w:bCs/>
              </w:rPr>
              <w:t>TARDE</w:t>
            </w:r>
          </w:p>
        </w:tc>
        <w:tc>
          <w:tcPr>
            <w:tcW w:w="7005" w:type="dxa"/>
          </w:tcPr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Visita de Sevilla</w:t>
            </w:r>
            <w:r w:rsidRPr="009F6F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941D81" w:rsidRPr="009F6F09" w:rsidTr="00660CB8">
        <w:tc>
          <w:tcPr>
            <w:tcW w:w="1821" w:type="dxa"/>
          </w:tcPr>
          <w:p w:rsidR="00941D81" w:rsidRPr="009F6F09" w:rsidRDefault="00941D81" w:rsidP="009F6F09">
            <w:pPr>
              <w:spacing w:after="0" w:line="240" w:lineRule="auto"/>
              <w:jc w:val="center"/>
              <w:rPr>
                <w:b/>
                <w:bCs/>
              </w:rPr>
            </w:pPr>
            <w:r w:rsidRPr="009F6F09">
              <w:rPr>
                <w:b/>
                <w:bCs/>
              </w:rPr>
              <w:t>NOCHE</w:t>
            </w:r>
          </w:p>
        </w:tc>
        <w:tc>
          <w:tcPr>
            <w:tcW w:w="7005" w:type="dxa"/>
          </w:tcPr>
          <w:p w:rsidR="00941D81" w:rsidRPr="009F6F09" w:rsidRDefault="00941D81" w:rsidP="009F6F09">
            <w:pPr>
              <w:spacing w:before="120" w:after="120" w:line="240" w:lineRule="auto"/>
              <w:rPr>
                <w:b/>
                <w:bCs/>
              </w:rPr>
            </w:pPr>
            <w:r w:rsidRPr="009F6F09">
              <w:rPr>
                <w:b/>
                <w:bCs/>
              </w:rPr>
              <w:t>Cena y/o salida de participantes</w:t>
            </w:r>
          </w:p>
        </w:tc>
      </w:tr>
    </w:tbl>
    <w:p w:rsidR="00941D81" w:rsidRDefault="00941D81"/>
    <w:sectPr w:rsidR="00941D81" w:rsidSect="00A308B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81" w:rsidRDefault="00941D81" w:rsidP="006E7192">
      <w:pPr>
        <w:spacing w:after="0" w:line="240" w:lineRule="auto"/>
      </w:pPr>
      <w:r>
        <w:separator/>
      </w:r>
    </w:p>
  </w:endnote>
  <w:endnote w:type="continuationSeparator" w:id="0">
    <w:p w:rsidR="00941D81" w:rsidRDefault="00941D81" w:rsidP="006E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81" w:rsidRDefault="00941D81" w:rsidP="006E7192">
      <w:pPr>
        <w:spacing w:after="0" w:line="240" w:lineRule="auto"/>
      </w:pPr>
      <w:r>
        <w:separator/>
      </w:r>
    </w:p>
  </w:footnote>
  <w:footnote w:type="continuationSeparator" w:id="0">
    <w:p w:rsidR="00941D81" w:rsidRDefault="00941D81" w:rsidP="006E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81" w:rsidRDefault="00941D81">
    <w:pPr>
      <w:pStyle w:val="Header"/>
    </w:pPr>
    <w:r>
      <w:t xml:space="preserve">Propuesta Programa de Actividades </w:t>
    </w:r>
  </w:p>
  <w:p w:rsidR="00941D81" w:rsidRPr="006E7192" w:rsidRDefault="00941D81">
    <w:pPr>
      <w:pStyle w:val="Header"/>
      <w:rPr>
        <w:i/>
        <w:iCs/>
      </w:rPr>
    </w:pPr>
    <w:r>
      <w:rPr>
        <w:i/>
        <w:iCs/>
      </w:rPr>
      <w:t xml:space="preserve">Aportación de </w:t>
    </w:r>
    <w:smartTag w:uri="urn:schemas-microsoft-com:office:smarttags" w:element="PersonName">
      <w:smartTagPr>
        <w:attr w:name="ProductID" w:val="La Galería"/>
      </w:smartTagPr>
      <w:r>
        <w:rPr>
          <w:i/>
          <w:iCs/>
        </w:rPr>
        <w:t>La Galería</w:t>
      </w:r>
    </w:smartTag>
    <w:bookmarkStart w:id="0" w:name="_GoBack"/>
    <w:bookmarkEnd w:id="0"/>
  </w:p>
  <w:p w:rsidR="00941D81" w:rsidRDefault="00941D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298"/>
    <w:multiLevelType w:val="hybridMultilevel"/>
    <w:tmpl w:val="559A6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17C61"/>
    <w:multiLevelType w:val="hybridMultilevel"/>
    <w:tmpl w:val="9ED012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70DF3"/>
    <w:multiLevelType w:val="hybridMultilevel"/>
    <w:tmpl w:val="B57E2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70AFE"/>
    <w:multiLevelType w:val="hybridMultilevel"/>
    <w:tmpl w:val="B5F4E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192"/>
    <w:rsid w:val="00070D1A"/>
    <w:rsid w:val="000961DB"/>
    <w:rsid w:val="00100B73"/>
    <w:rsid w:val="001033E5"/>
    <w:rsid w:val="001475CA"/>
    <w:rsid w:val="00185EC7"/>
    <w:rsid w:val="002029FC"/>
    <w:rsid w:val="00293C1A"/>
    <w:rsid w:val="00294AEA"/>
    <w:rsid w:val="00352F3C"/>
    <w:rsid w:val="00414310"/>
    <w:rsid w:val="00660CB8"/>
    <w:rsid w:val="006A5D71"/>
    <w:rsid w:val="006E7192"/>
    <w:rsid w:val="007108E7"/>
    <w:rsid w:val="007212FB"/>
    <w:rsid w:val="007436B9"/>
    <w:rsid w:val="0078766A"/>
    <w:rsid w:val="00894DB0"/>
    <w:rsid w:val="008F010E"/>
    <w:rsid w:val="00924439"/>
    <w:rsid w:val="00941D81"/>
    <w:rsid w:val="0094527D"/>
    <w:rsid w:val="009F6F09"/>
    <w:rsid w:val="00A308B4"/>
    <w:rsid w:val="00B75702"/>
    <w:rsid w:val="00B8330F"/>
    <w:rsid w:val="00C676FA"/>
    <w:rsid w:val="00D2272F"/>
    <w:rsid w:val="00E8755A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71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71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E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1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1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192"/>
    <w:rPr>
      <w:rFonts w:ascii="Tahoma" w:hAnsi="Tahoma" w:cs="Tahoma"/>
      <w:sz w:val="16"/>
      <w:szCs w:val="16"/>
    </w:rPr>
  </w:style>
  <w:style w:type="paragraph" w:customStyle="1" w:styleId="normal0">
    <w:name w:val="normal"/>
    <w:uiPriority w:val="99"/>
    <w:rsid w:val="008F010E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217</Words>
  <Characters>1242</Characters>
  <Application>Microsoft Office Outlook</Application>
  <DocSecurity>0</DocSecurity>
  <Lines>0</Lines>
  <Paragraphs>0</Paragraphs>
  <ScaleCrop>false</ScaleCrop>
  <Company>IEMed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ACTIVIDADES</dc:title>
  <dc:subject/>
  <dc:creator>Jesus Gomez</dc:creator>
  <cp:keywords/>
  <dc:description/>
  <cp:lastModifiedBy>E85</cp:lastModifiedBy>
  <cp:revision>9</cp:revision>
  <cp:lastPrinted>2012-10-10T10:06:00Z</cp:lastPrinted>
  <dcterms:created xsi:type="dcterms:W3CDTF">2012-10-10T10:37:00Z</dcterms:created>
  <dcterms:modified xsi:type="dcterms:W3CDTF">2012-12-17T16:27:00Z</dcterms:modified>
</cp:coreProperties>
</file>